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3CB8" w14:textId="55303A2B" w:rsidR="00E10DED" w:rsidRDefault="00382FB8" w:rsidP="00E10D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0"/>
          <w:szCs w:val="40"/>
          <w:lang w:eastAsia="en-GB"/>
        </w:rPr>
      </w:pPr>
      <w:r w:rsidRPr="00E10DED">
        <w:rPr>
          <w:rFonts w:ascii="Arial" w:eastAsia="Times New Roman" w:hAnsi="Arial" w:cs="Arial"/>
          <w:b/>
          <w:bCs/>
          <w:color w:val="0B0C0C"/>
          <w:sz w:val="40"/>
          <w:szCs w:val="40"/>
          <w:lang w:eastAsia="en-GB"/>
        </w:rPr>
        <w:t>Accessibility statement for</w:t>
      </w:r>
    </w:p>
    <w:p w14:paraId="06104975" w14:textId="2F1CBBC5" w:rsidR="00382FB8" w:rsidRPr="00E10DED" w:rsidRDefault="00E10DED" w:rsidP="00E10D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0"/>
          <w:szCs w:val="40"/>
          <w:lang w:eastAsia="en-GB"/>
        </w:rPr>
      </w:pPr>
      <w:r w:rsidRPr="00E10DED">
        <w:rPr>
          <w:rFonts w:ascii="Arial" w:eastAsia="Times New Roman" w:hAnsi="Arial" w:cs="Arial"/>
          <w:b/>
          <w:bCs/>
          <w:color w:val="0B0C0C"/>
          <w:sz w:val="40"/>
          <w:szCs w:val="40"/>
          <w:lang w:eastAsia="en-GB"/>
        </w:rPr>
        <w:t>Nedging with Naughton Parish Council</w:t>
      </w:r>
    </w:p>
    <w:p w14:paraId="06104976" w14:textId="2D030838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This website is run by </w:t>
      </w:r>
      <w:r w:rsidR="003A35A4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Community Action Suffolk/Nedging with Naughton Parish Council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We want as many people as possible to be able to use this website. For example, that means you should be able to:</w:t>
      </w:r>
    </w:p>
    <w:p w14:paraId="06104977" w14:textId="77777777" w:rsidR="0024410D" w:rsidRPr="00F9434F" w:rsidRDefault="0024410D" w:rsidP="00382FB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 w:rsidRPr="00F9434F">
        <w:rPr>
          <w:rFonts w:ascii="Arial" w:hAnsi="Arial" w:cs="Arial"/>
          <w:sz w:val="24"/>
          <w:szCs w:val="24"/>
          <w:shd w:val="clear" w:color="auto" w:fill="FFFFFF"/>
        </w:rPr>
        <w:t>navigate most of the website using just a keyboard</w:t>
      </w:r>
    </w:p>
    <w:p w14:paraId="06104978" w14:textId="77777777" w:rsidR="00382FB8" w:rsidRPr="00F9434F" w:rsidRDefault="00382FB8" w:rsidP="00382FB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navigate most of the website using speech recognition software</w:t>
      </w:r>
    </w:p>
    <w:p w14:paraId="06104979" w14:textId="77777777" w:rsidR="00382FB8" w:rsidRPr="00F9434F" w:rsidRDefault="00382FB8" w:rsidP="00382FB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listen to most of the website using a screen reader (including the most recent versions of JAWS, NVDA and </w:t>
      </w:r>
      <w:proofErr w:type="spellStart"/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VoiceOver</w:t>
      </w:r>
      <w:proofErr w:type="spellEnd"/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)</w:t>
      </w:r>
    </w:p>
    <w:p w14:paraId="0610497A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We’ve also made the website text as simple as possible to understand.</w:t>
      </w:r>
    </w:p>
    <w:p w14:paraId="0610497B" w14:textId="77777777" w:rsidR="00382FB8" w:rsidRPr="00F9434F" w:rsidRDefault="00F9434F" w:rsidP="00382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9" w:history="1">
        <w:proofErr w:type="spellStart"/>
        <w:r w:rsidR="00382FB8" w:rsidRPr="00F9434F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AbilityNet</w:t>
        </w:r>
        <w:proofErr w:type="spellEnd"/>
      </w:hyperlink>
      <w:r w:rsidR="00382FB8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has advice on making your device easier to use if you have a disability.</w:t>
      </w:r>
    </w:p>
    <w:p w14:paraId="0610497C" w14:textId="77777777" w:rsidR="00382FB8" w:rsidRPr="00F9434F" w:rsidRDefault="00382FB8" w:rsidP="00382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0610497D" w14:textId="77777777" w:rsidR="00382FB8" w:rsidRPr="00F9434F" w:rsidRDefault="00382FB8" w:rsidP="00382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How accessible this website </w:t>
      </w:r>
      <w:proofErr w:type="gramStart"/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is</w:t>
      </w:r>
      <w:proofErr w:type="gramEnd"/>
    </w:p>
    <w:p w14:paraId="0610497E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know some parts of this website are not fully accessible:</w:t>
      </w:r>
    </w:p>
    <w:p w14:paraId="0610497F" w14:textId="77777777" w:rsidR="00B40AD9" w:rsidRPr="00F9434F" w:rsidRDefault="00382FB8" w:rsidP="00B40AD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cannot modify the line height or spacing of text</w:t>
      </w:r>
    </w:p>
    <w:p w14:paraId="06104985" w14:textId="74AA936B" w:rsidR="00B40AD9" w:rsidRPr="00F9434F" w:rsidRDefault="00B40AD9" w:rsidP="007E381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can’t guarantee the full accessibility of our </w:t>
      </w:r>
      <w:r w:rsidR="00382FB8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PDF documents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Word documents</w:t>
      </w:r>
      <w:r w:rsidR="00382FB8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to screen reader software</w:t>
      </w:r>
    </w:p>
    <w:p w14:paraId="06104986" w14:textId="77777777" w:rsidR="00AD2165" w:rsidRPr="00F9434F" w:rsidRDefault="00AD2165" w:rsidP="00382FB8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06104987" w14:textId="77777777" w:rsidR="00382FB8" w:rsidRPr="00F9434F" w:rsidRDefault="00382FB8" w:rsidP="00382FB8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06104988" w14:textId="77777777" w:rsidR="00382FB8" w:rsidRPr="00F9434F" w:rsidRDefault="00382FB8" w:rsidP="00382FB8">
      <w:pPr>
        <w:shd w:val="clear" w:color="auto" w:fill="FFFFFF"/>
        <w:spacing w:after="75" w:line="240" w:lineRule="auto"/>
        <w:ind w:left="-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What to do if you cannot access parts of this website</w:t>
      </w:r>
    </w:p>
    <w:p w14:paraId="06104989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need information on this website in a different format like accessible PDF, large print, easy read, audio recording or braille:</w:t>
      </w:r>
    </w:p>
    <w:p w14:paraId="0610498A" w14:textId="3F19079A" w:rsidR="00382FB8" w:rsidRPr="00F9434F" w:rsidRDefault="00382FB8" w:rsidP="00382FB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email</w:t>
      </w:r>
      <w:r w:rsidR="007E3810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  <w:r w:rsidR="007E3810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  <w:t>pc@nedging-naughton.suffolk.gov.uk</w:t>
      </w:r>
    </w:p>
    <w:p w14:paraId="0610498B" w14:textId="57131832" w:rsidR="00382FB8" w:rsidRPr="00F9434F" w:rsidRDefault="00382FB8" w:rsidP="00382FB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call</w:t>
      </w:r>
      <w:r w:rsidR="007E3810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  <w:r w:rsidR="007E3810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  <w:t>01449 678588 (Parish Clerk)</w:t>
      </w:r>
    </w:p>
    <w:p w14:paraId="0610498C" w14:textId="2FE7F0CC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We’ll consider your request and get back to you in </w:t>
      </w:r>
      <w:r w:rsidR="007E3810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31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days.</w:t>
      </w:r>
    </w:p>
    <w:p w14:paraId="0610498D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Reporting accessibility problems with this website</w:t>
      </w:r>
    </w:p>
    <w:p w14:paraId="0610498E" w14:textId="7BD6CD1A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We’re always looking to improve the accessibility of this website. If you find any problems not listed on this page or think we’re not meeting accessibility requirements, contact:</w:t>
      </w:r>
      <w:r w:rsidR="007E3810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The Parish Clerk on 01449 678588 or email: pc@nedging-naughton.suffolk.gov.uk</w:t>
      </w:r>
    </w:p>
    <w:p w14:paraId="0610498F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Enforcement procedure</w:t>
      </w:r>
    </w:p>
    <w:p w14:paraId="06104990" w14:textId="77777777" w:rsidR="00382FB8" w:rsidRPr="00F9434F" w:rsidRDefault="00382FB8" w:rsidP="00382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Equality and Human Rights Commission (EHRC) is responsible for enforcing the Public Sector Bodies (Websites and Mobile Applications) (No. 2) Accessibility 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Regulations 2018 (the ‘accessibility regulations’). If you’re not happy with how we respond to your complaint, </w:t>
      </w:r>
      <w:hyperlink r:id="rId10" w:history="1">
        <w:r w:rsidRPr="00F9434F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contact the Equality Advisory and Support Service (EASS)</w:t>
        </w:r>
      </w:hyperlink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6104991" w14:textId="77777777" w:rsidR="00382FB8" w:rsidRPr="00F9434F" w:rsidRDefault="00382FB8" w:rsidP="00382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06104992" w14:textId="77777777" w:rsidR="00382FB8" w:rsidRPr="00F9434F" w:rsidRDefault="00382FB8" w:rsidP="00382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Technical information about this website’s accessibility</w:t>
      </w:r>
    </w:p>
    <w:p w14:paraId="06104993" w14:textId="2B7D3B6E" w:rsidR="00382FB8" w:rsidRPr="00F9434F" w:rsidRDefault="002F1744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Community Action Suffolk/</w:t>
      </w:r>
      <w:r w:rsidR="00B673BC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Nedging with Naughton</w:t>
      </w:r>
      <w:r w:rsidR="00771037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Parish Council</w:t>
      </w:r>
      <w:r w:rsidR="00382FB8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is committed to making its website accessible, in accordance with the Public Sector Bodies (Websites and Mobile Applications) (No. 2) Accessibility Regulations 2018.</w:t>
      </w:r>
    </w:p>
    <w:p w14:paraId="06104994" w14:textId="103B1A8F" w:rsidR="00382FB8" w:rsidRPr="00F9434F" w:rsidRDefault="008D24E1" w:rsidP="008D24E1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This website is </w:t>
      </w:r>
      <w:r w:rsidR="00B673BC"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>fully</w:t>
      </w:r>
      <w:r w:rsidR="00AF0FEA"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>compliant with t</w:t>
      </w:r>
      <w:r w:rsidR="002F1744"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>h</w:t>
      </w:r>
      <w:r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>e </w:t>
      </w:r>
      <w:hyperlink r:id="rId11" w:history="1">
        <w:r w:rsidRPr="00F9434F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Web Content Accessibility Guidelines version 2.1</w:t>
        </w:r>
      </w:hyperlink>
      <w:r w:rsidRPr="00F9434F">
        <w:rPr>
          <w:rFonts w:ascii="Arial" w:hAnsi="Arial" w:cs="Arial"/>
          <w:color w:val="0B0C0C"/>
          <w:sz w:val="24"/>
          <w:szCs w:val="24"/>
          <w:shd w:val="clear" w:color="auto" w:fill="FFFFFF"/>
        </w:rPr>
        <w:t> AA standard.</w:t>
      </w:r>
    </w:p>
    <w:p w14:paraId="19E7999A" w14:textId="64FC772B" w:rsidR="00AF0FEA" w:rsidRPr="00F9434F" w:rsidRDefault="00AF0FEA" w:rsidP="008D24E1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19C1D394" w14:textId="33FF675C" w:rsidR="00E6527F" w:rsidRPr="00F9434F" w:rsidRDefault="00E6527F" w:rsidP="008D2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Non-compliance with the accessibility regulations</w:t>
      </w:r>
    </w:p>
    <w:p w14:paraId="0AFF14BF" w14:textId="40E0F67B" w:rsidR="00E6527F" w:rsidRPr="00F9434F" w:rsidRDefault="00E6527F" w:rsidP="008D2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1EDCABA3" w14:textId="3AA8988F" w:rsidR="008E2D14" w:rsidRPr="00F9434F" w:rsidRDefault="00B673BC" w:rsidP="008E2D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None</w:t>
      </w:r>
    </w:p>
    <w:p w14:paraId="70F17033" w14:textId="77777777" w:rsidR="00B673BC" w:rsidRPr="00F9434F" w:rsidRDefault="00B673BC" w:rsidP="008E2D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0C214AC9" w14:textId="0368CF2A" w:rsidR="00E6527F" w:rsidRPr="00F9434F" w:rsidRDefault="008E2D14" w:rsidP="008E2D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Disproportionate burden</w:t>
      </w:r>
    </w:p>
    <w:p w14:paraId="66E02B10" w14:textId="253CE52F" w:rsidR="008E2D14" w:rsidRPr="00F9434F" w:rsidRDefault="008E2D14" w:rsidP="008E2D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2C30FBD7" w14:textId="0DDF28A5" w:rsidR="008E2D14" w:rsidRPr="00F9434F" w:rsidRDefault="00B673BC" w:rsidP="00621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None</w:t>
      </w:r>
    </w:p>
    <w:p w14:paraId="06104995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How we tested this website</w:t>
      </w:r>
    </w:p>
    <w:p w14:paraId="06104996" w14:textId="7B7AACA4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website was last tested on [</w:t>
      </w:r>
      <w:r w:rsidR="00771037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04/08/2020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]. The test was carried out by [</w:t>
      </w:r>
      <w:r w:rsidR="00C62F3F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Community Action Suffolk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].</w:t>
      </w:r>
      <w:r w:rsidR="00172EB5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The test was performed using the Wave Accessibility software.</w:t>
      </w:r>
    </w:p>
    <w:p w14:paraId="06104997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tested:</w:t>
      </w:r>
    </w:p>
    <w:p w14:paraId="06104998" w14:textId="608C7BA8" w:rsidR="00382FB8" w:rsidRPr="00F9434F" w:rsidRDefault="00382FB8" w:rsidP="00382FB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our main website platform</w:t>
      </w:r>
      <w:r w:rsidR="00B673BC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6104999" w14:textId="77777777" w:rsidR="00382FB8" w:rsidRPr="00F9434F" w:rsidRDefault="00382FB8" w:rsidP="00382FB8">
      <w:pPr>
        <w:shd w:val="clear" w:color="auto" w:fill="FFFFFF"/>
        <w:spacing w:after="75" w:line="240" w:lineRule="auto"/>
        <w:ind w:left="-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0610499A" w14:textId="77777777" w:rsidR="00382FB8" w:rsidRPr="00F9434F" w:rsidRDefault="00382FB8" w:rsidP="00382FB8">
      <w:pPr>
        <w:shd w:val="clear" w:color="auto" w:fill="FFFFFF"/>
        <w:spacing w:after="75" w:line="240" w:lineRule="auto"/>
        <w:ind w:left="-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What we’re doing to improve accessibility</w:t>
      </w:r>
    </w:p>
    <w:p w14:paraId="0610499B" w14:textId="77777777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are constantly looking at our website accessibility alongside our website developers and where we can improve on </w:t>
      </w:r>
      <w:proofErr w:type="gramStart"/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it</w:t>
      </w:r>
      <w:proofErr w:type="gramEnd"/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we will. We follow a specific set of guidelines to ensure all our content meets the WCAG 2.1 Standard.</w:t>
      </w:r>
    </w:p>
    <w:p w14:paraId="0610499C" w14:textId="399EA0CC" w:rsidR="00382FB8" w:rsidRPr="00F9434F" w:rsidRDefault="00382FB8" w:rsidP="00382F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statement was prepared on [</w:t>
      </w:r>
      <w:r w:rsidR="00C62F3F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04/08/2020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]. It was last updated on [</w:t>
      </w:r>
      <w:r w:rsidR="00C62F3F"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04/08/2020</w:t>
      </w:r>
      <w:r w:rsidRPr="00F9434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].</w:t>
      </w:r>
    </w:p>
    <w:p w14:paraId="0610499D" w14:textId="77777777" w:rsidR="002E5C6B" w:rsidRPr="00F9434F" w:rsidRDefault="002E5C6B">
      <w:pPr>
        <w:rPr>
          <w:rFonts w:ascii="Arial" w:hAnsi="Arial" w:cs="Arial"/>
          <w:sz w:val="24"/>
          <w:szCs w:val="24"/>
        </w:rPr>
      </w:pPr>
    </w:p>
    <w:sectPr w:rsidR="002E5C6B" w:rsidRPr="00F94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D90"/>
    <w:multiLevelType w:val="multilevel"/>
    <w:tmpl w:val="F11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C5AAD"/>
    <w:multiLevelType w:val="multilevel"/>
    <w:tmpl w:val="CBC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A0B57"/>
    <w:multiLevelType w:val="multilevel"/>
    <w:tmpl w:val="9200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72C8B"/>
    <w:multiLevelType w:val="multilevel"/>
    <w:tmpl w:val="FC5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641DC"/>
    <w:multiLevelType w:val="multilevel"/>
    <w:tmpl w:val="CC0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390A56"/>
    <w:multiLevelType w:val="multilevel"/>
    <w:tmpl w:val="7DA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909EE"/>
    <w:multiLevelType w:val="multilevel"/>
    <w:tmpl w:val="473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B8"/>
    <w:rsid w:val="000F414E"/>
    <w:rsid w:val="00172EB5"/>
    <w:rsid w:val="001C4B58"/>
    <w:rsid w:val="00236DA6"/>
    <w:rsid w:val="0024410D"/>
    <w:rsid w:val="002E5C6B"/>
    <w:rsid w:val="002F1744"/>
    <w:rsid w:val="00382FB8"/>
    <w:rsid w:val="003A35A4"/>
    <w:rsid w:val="004450FA"/>
    <w:rsid w:val="004562F5"/>
    <w:rsid w:val="0057359E"/>
    <w:rsid w:val="006213D6"/>
    <w:rsid w:val="00664160"/>
    <w:rsid w:val="00771037"/>
    <w:rsid w:val="007E3810"/>
    <w:rsid w:val="008C78EF"/>
    <w:rsid w:val="008D24E1"/>
    <w:rsid w:val="008E2D14"/>
    <w:rsid w:val="008E394E"/>
    <w:rsid w:val="009107D0"/>
    <w:rsid w:val="00AD2165"/>
    <w:rsid w:val="00AF0FEA"/>
    <w:rsid w:val="00B40AD9"/>
    <w:rsid w:val="00B673BC"/>
    <w:rsid w:val="00C62F3F"/>
    <w:rsid w:val="00E10DED"/>
    <w:rsid w:val="00E37FDA"/>
    <w:rsid w:val="00E6527F"/>
    <w:rsid w:val="00EC0A7C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4975"/>
  <w15:docId w15:val="{D2AE5584-F7C3-42C6-9193-6EEE7EA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82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F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F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82FB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2F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3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4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9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4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6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4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4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7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.org/TR/WCAG21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qualityadvisoryservic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cmw.abilityne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5" ma:contentTypeDescription="Create a new document." ma:contentTypeScope="" ma:versionID="1dba047ed9586c0113b69f44ba4ebd98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5563d30a775f457d06a81d0b2f922391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5PDHKXJJ4543-440336421-378151</_dlc_DocId>
    <_dlc_DocIdUrl xmlns="5126e8fc-58d9-44da-9847-a3bbf2fcd3cb">
      <Url>https://communityactionsuffolkorg.sharepoint.com/sites/Documents/_layouts/15/DocIdRedir.aspx?ID=5PDHKXJJ4543-440336421-378151</Url>
      <Description>5PDHKXJJ4543-440336421-378151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775B8B-50A0-4688-B33A-9C0F03F7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48E80-CDBE-4DA2-BAAF-FA26F3213A3D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3.xml><?xml version="1.0" encoding="utf-8"?>
<ds:datastoreItem xmlns:ds="http://schemas.openxmlformats.org/officeDocument/2006/customXml" ds:itemID="{A77956B6-E301-448E-8995-BCCEFFE71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E6BAA-99EE-4E6D-A87F-61EB8C0D31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Morling</dc:creator>
  <cp:lastModifiedBy>Nedging and Naughton Parish Council</cp:lastModifiedBy>
  <cp:revision>8</cp:revision>
  <dcterms:created xsi:type="dcterms:W3CDTF">2021-09-18T07:04:00Z</dcterms:created>
  <dcterms:modified xsi:type="dcterms:W3CDTF">2021-09-27T16:23:00Z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Order">
    <vt:r8>1396100</vt:r8>
  </property>
  <property fmtid="{D5CDD505-2E9C-101B-9397-08002B2CF9AE}" pid="4" name="_dlc_DocIdItemGuid">
    <vt:lpwstr>a072d9ff-50a9-5689-95e5-60ec331ae2ff</vt:lpwstr>
  </property>
</Properties>
</file>